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departamento responsável da Administração Pública que providencie a realização de operação tapa-buracos ou recapeamento asfáltico na Rua Hélio Jacy Gouveia Schifler, no bairro Jardim Aeroporto, em toda sua extensão, em caráter de urgência.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Trata-se de reivindicações dos moradores, em virtude do estado precário da referida via, o que tem dificultado a passagem dos veículos e favorecido a ocorrência de acidentes no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