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avenida encontra-se em péssimas condições, causando problemas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