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estudos de viabilidade de reabertura da rotatória de acesso ao bairro São Geraldo, pela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 os motoristas que precisam ir ao bairro São Geraldo, sentido centro/bairro, têm de seguir pela avenida Perimetral até a rotatória da rodoviária, pois a rotatória de acesso ao São Geraldo é fechada. Com a abertura da avenida Dique II, a Secretaria Municipal de Trânsito poderia realizar estudos para saber se é viável reabrir a rotatória, facilitando aos motoristas o acesso ao bairro São Geraldo. Lembrando que muitos motoristas que vão para os outros bairros da região Sul da cidade têm preferido o trajeto pela avenida Dique II.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