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limpeza e capina em toda extensão da rua Major Rubens Storino, no bairro Jardim Canadá, até o CISAMESP.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todos os moradores daquela localidade e usuários da via que reclamam das péssimas condições,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