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567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troca de lâmpadas queimadas em frente </w:t>
      </w:r>
      <w:r w:rsidR="001417AD">
        <w:rPr>
          <w:rFonts w:ascii="Times New Roman" w:hAnsi="Times New Roman" w:cs="Times New Roman"/>
          <w:szCs w:val="24"/>
        </w:rPr>
        <w:t>à</w:t>
      </w:r>
      <w:r>
        <w:rPr>
          <w:rFonts w:ascii="Times New Roman" w:hAnsi="Times New Roman" w:cs="Times New Roman"/>
          <w:szCs w:val="24"/>
        </w:rPr>
        <w:t xml:space="preserve"> Igreja de São Pedro, no bairro da Serrinha.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o local encontra-se escuro, causando transtornos aos fiéis daquela comunidade e a todos que circulam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046FB9">
        <w:rPr>
          <w:color w:val="000000"/>
        </w:rPr>
        <w:t>6</w:t>
      </w:r>
      <w:r>
        <w:rPr>
          <w:color w:val="000000"/>
        </w:rPr>
        <w:t xml:space="preserve">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05A1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705A15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="008C3E64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E59" w:rsidRDefault="00CF2E59" w:rsidP="007F393F">
      <w:r>
        <w:separator/>
      </w:r>
    </w:p>
  </w:endnote>
  <w:endnote w:type="continuationSeparator" w:id="1">
    <w:p w:rsidR="00CF2E59" w:rsidRDefault="00CF2E59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05A1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F2E5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2E5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F2E5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F2E5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E59" w:rsidRDefault="00CF2E59" w:rsidP="007F393F">
      <w:r>
        <w:separator/>
      </w:r>
    </w:p>
  </w:footnote>
  <w:footnote w:type="continuationSeparator" w:id="1">
    <w:p w:rsidR="00CF2E59" w:rsidRDefault="00CF2E59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F2E5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05A1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05A1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F2E5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F2E5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F2E5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6FB9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7A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3DB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5A7A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5A15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3E64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2E59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2E2"/>
    <w:rsid w:val="00E1575C"/>
    <w:rsid w:val="00E15E63"/>
    <w:rsid w:val="00E1623D"/>
    <w:rsid w:val="00E1738E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2015-06-12T12:57:00Z</cp:lastPrinted>
  <dcterms:created xsi:type="dcterms:W3CDTF">2015-06-12T12:57:00Z</dcterms:created>
  <dcterms:modified xsi:type="dcterms:W3CDTF">2015-06-16T21:54:00Z</dcterms:modified>
</cp:coreProperties>
</file>