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João, na Rua Três Corações, na altura dos números 780 e 882, e do número 1.705 ao 1.745.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nas áreas indicadas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