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Joaquim Eugênio Pereira, próximo ao número 40, no bairro São Cristovão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 que dificulta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