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Major Armando Rubens, próximo à entrada do Instituto Filippo Smaldone,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é muito movimentada e se encontra com inúmeros buracos, o que dificulta o tráfego dos veículos e causa transtornos aos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