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Polícia Militar no sentido de providenciar policiamento no bairro Santa Adélia, na Rua 02.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acima citado, falta segurança durante todo o dia e a noite, principalmente nos fins de semana, deixando a população insegura. A presença da Polícia Militar, além de trazer segurança, inibirá o acontecimento de assaltos e o uso de drogas que po</w:t>
      </w:r>
      <w:r w:rsidR="000368B0">
        <w:rPr>
          <w:rFonts w:ascii="Times New Roman" w:eastAsia="Times New Roman" w:hAnsi="Times New Roman" w:cs="Times New Roman"/>
          <w:szCs w:val="24"/>
        </w:rPr>
        <w:t>dem ocorrer</w:t>
      </w:r>
      <w:r>
        <w:rPr>
          <w:rFonts w:ascii="Times New Roman" w:eastAsia="Times New Roman" w:hAnsi="Times New Roman" w:cs="Times New Roman"/>
          <w:szCs w:val="24"/>
        </w:rPr>
        <w:t xml:space="preserve">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47D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747D15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C8" w:rsidRDefault="00E851C8" w:rsidP="007F393F">
      <w:r>
        <w:separator/>
      </w:r>
    </w:p>
  </w:endnote>
  <w:endnote w:type="continuationSeparator" w:id="1">
    <w:p w:rsidR="00E851C8" w:rsidRDefault="00E851C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7D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851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851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851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851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C8" w:rsidRDefault="00E851C8" w:rsidP="007F393F">
      <w:r>
        <w:separator/>
      </w:r>
    </w:p>
  </w:footnote>
  <w:footnote w:type="continuationSeparator" w:id="1">
    <w:p w:rsidR="00E851C8" w:rsidRDefault="00E851C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851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7D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7D1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851C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851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851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68B0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47D15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1C8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2015-08-17T17:20:00Z</dcterms:modified>
</cp:coreProperties>
</file>