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Aeroporto, na Rua 02, em frente aos números 115 e 135.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Com o fluxo de veículos e de circulares, e com as chuvas, surgiram vários buracos na rua indicada e têm aumentado a cada dia,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18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18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