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a troca  de lâmpadas queimadas nas ruas do bairro Faisqueira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 reclamam que  várias lâmpadas  estão queimadas nas ruas do bairro, ficando áreas pouco iluminadas gerando insegurança e medo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