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São Geraldo, na Rua Oscar Dantas, do nº 181 até a esquina mais próxima,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com o fluxo de veículos e com as chuvas, surgiram vários buracos na rua indicada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