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construção de banheiros públicos na Praça João Pinheiro,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João Pinheiro, localizada no bairro Centro de Pouso Alegre, reúne grande número de pessoas para embarque e desembarque de passageiros (sendo agora o atual "Ponto Final" de nossa cidade), além de seus acompanhantes e familiares, sendo necessário promover a estas pessoas condições básicas de higiene. Ressalta-se que não são raras as vezes que os passageiros percorrem longas distâncias na ida e na volta a suas residências e ao local de trabalho até o ponto de ônibus, precisando usar os banheiros dos estabelecimentos comerciais. Não obstante, nem sempre tais instalações estão disponíveis, como ocorre nos domingos, nos feriados e no período noturno, causando desconforto e constrangimento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