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 estrada velha do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devido ao acúmulo de lixo no referido local, o que ocasiona o aparecimento de insetos e de animais peçonhentos e coloca em risco a saúde e a integridade física das pessoas que por ali transitam.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