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 tapa-buracos no bairro Shangri-lá,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fluxo de veículos e as chuvas, surgiram vários buracos que têm aumentado a cada dia, favorecendo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