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Bela Vista,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nas ruas e têm aumentado a cada dia, causando risco de acidentes e atrapalhando o tráfego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