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no bairro Distrito Industrial, na Avenida das Quaresmeiras,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devido às fortes chuvas, na rua acima citada surgiram vários buracos, que tem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