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restos de árvore no bairro Cidade Jardim, na Rua 07,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foi realizada a poda de uma árvore na rua citada e os galhos ainda se encontram na calçada, ocasionando o aparecimento de animais peçonhentos e podendo trazer risco aos moradores do local, além de atrapalhar a passagem dos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