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execução da obra de canalização de esgoto a céu aberto, localizado no final da Rua José da Costa Paiva, no bairro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reivindicam a realização da obra de canalização o mais rápido possível, pois a sua falta tem ocasionado diversos transtornos para a comunidade, como mau cheiro, proliferação de insetos e aparecimento de animais peçonhentos dentro das casas. Os moradores acreditam que tal medida sanará esses problemas.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