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um gari diariamente nas Ruas: Piranguinho, Maria Augusta Barreiros, Heliodora, Leopoldina, Perdões e Sabará,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gari e de que, com isso, a população tem levado o lixo para as esquinas, gerando acúmulo e lhes causando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