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Travessa Aspirante Fernandes,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travessa necessita urgentemente da limpeza total da área e de sinalização de forma a garantir a segurança do trânsito 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