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Publica, em caráter de urgência, a realização de operação  tapa-buracos no bairro Centro, na Avenida Doutor João Beraldo, em frente ao nº 418 (Clínica João XXIII).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as chuvas, surgiu um buraco grande no local (foto anexa), que têm aumentado a cada dia, 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