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Recanto dos Fernand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