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no bairro Colina Verde,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o fluxo de veículos e ônibus e às chuvas, surgiram vários buracos que têm aumentado a cada dia, deixando o bairro quase intransitável, causando possibilidade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