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manutenção na área onde ficam localizadas a quadra e a academia ao ar livre do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local, que é frequentado por centenas de pessoas, inclusive crianças, que praticam esportes e utilizam os aparelhos da academia ao ar livre, encontra-se totalmente ocupado pelo mato e, além disso, os aparelhos estão danificados. Por isso, pedimos que esses serviços sejam realizados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