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retirada de lixo na estrada que dá acesso ao bairros Algodão e Limeirinha.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razão de o local se encontrar com muito lixo, inclusive cacos de vidro, propicia-se a proliferação de insetos e de outros animais peçonhentos, podendo trazer riscos para moradores e pessoas que o frequentam.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