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601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da Rua José Ferreira Funchal, no Bairro São Camilo.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moradores, pois a rua se encontra cheia de mato e sujeira, o que contribui para o aparecimento de insetos e animais peçonhentos, necessitando assim de manutenção urgente.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