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 na Rua Ana de Jesus Faria, no bairro Bela Vista,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pois, a rua possui grandes buracos, o que tem ocasionado muitos transtornos e prejuízos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