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Três Corações, no bairro São João,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Três Corações é a principal via do bairro São João. Por ela passam muitos veículos todos os dias. Como tem aumentado o número de acidentes na via, estamos empenhados em aumentar a segurança e facilitar o tráfego no local. Por isso pedimos uma atenção especial para a via, para preservarmos os moradores e motoristas que nela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