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298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no campo de futebol do bairro São João.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Tal pedido faz-se necessário por tratar-se de um dos poucos locais de lazer para as famílias e frequentadores do bairro. Por isso a importância de mantermos a limpeza do mesmo em dia.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19 de Abril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19 de Abril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