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providências no sentido de molhar toda a extensão da estrada do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muita poeira devido à seca, trazendo grande dificuldades para 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