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556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implantação de uma faixa de carga e descarga para o estabelecimento comercial Novolar Móveis e Decorações, localizado na Rua Com. José Garcia, nº 914, no Centro.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No referido estabelecimento são descarregados, diariamente, móveis como sofás, armários, mesas, dentre outros, sendo necessário um espaço adequado para as ações.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16 de Agosto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Flávio Alexandre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16 de Agosto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