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Travessa Vereador Antônio da Costa Rios,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travessa há vários buracos de grande dimensão, dificultando a passagem de veículos e gerando transtornos e prejuízos para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