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do Bairro Carrapicho, até a Estrada do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