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faixa elevada  de pedestre e placas de  sinalização na rua Ciomara Amaral de Paula, altura 105,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Ciomara Amaral de Paula, na altura 105, possui diariamente um grande fluxo de alunos do Colégio Intelecto, uma média de 400 crianças e adolescentes do período da manhã e 450 alunos no período da tarde. Esta rua foi até 2016 uma via de mão dupla, porém, em meados de 2016 a Secretaria de Trânsito alterou para a via para mão única. Mas, muitos condutores cometem diariamente infrações utilizando-a na contra mão, colocando em risco o grande fluxo de crianças que por ali trafegam diariamente.  Ocorrem casos de pequenos acidentes e riscos de atropelamento. 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Portanto, a instalação de faixa elevada de pedestre  e as placas de sinalização são de extrema importância para segurança dos pedestres, alunos e condutores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