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de pedestre na Rua Agostinho Andery,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 não respeitam os limites de velocidade,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