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do Caiçara até a divisa de Cachoeira.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de veículos escolares no local. As medidas mencionadas acima são necessárias para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