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 Quadra de Esportes situada à Rua José Ferreira Funchal, nº 195, no bairro São Camilo.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São Camilo solicitam a limpeza da quadra, devido ao acumulo de lixo e mato muito alto, expondo a população a fatores de risco.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