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de pedestre na Rua  Comendador José Garcia, em frente ao Hospital Samuel Libânio.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intenso tráfego de veículos, sendo de grande importância a existência de uma travessia elevada no local, visando facilitar e dar mais segurança na passagem dos pedestres e pacientes que vão ao referido hospital.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