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cruzamento da Rua Francisco Massafera com a Rua Piranguinho,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