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na Travessa João Pereira de Freitas,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travessa, a qual dá acesso à Diquinha, reclamam da falta de iluminação pública no local, o que causa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