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bueiro - "boca de lobo", na Rua 04, próximo ao n. 275,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para atendimento da reivindicação dos moradores daquela localidade tendo em vista o grande acúmulo de água durante o período chuvoso.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