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fiscalização na Rua João Basílio, na altura do número 249.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alto e com a limpeza precária, o que pode vir a ocasionar o aparecimento de animais peçonhentos, além dos presumidos riscos de infestação por dengue, chikungunya e zika virus. A limpeza também é questão de segurança ao permitir também melhor visualização das áreas atingidas por parte dos moradores e da fiscalização.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