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267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gestões junto à Polícia Militar no sentido de providenciar a disponibilização de alguns policiais militares e/ou de viatura milita,r para a realização de serviços de policiamento e de ronda na Rua São José até a Rua Bueno Brandão e suas adjacências, e da Av. Marechal Castelo Branco até a Rua Prof. Jorge Beltrão.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uma reivindicação dos moradores  dessas vias e de ruas adjacentes, que vêm se deparando com aumento demasiado de de pontos de prostituições.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