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limpeza e a realização de operação tapa-buracos nas ruas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Jardim Yara solicitam a limpeza das ruas e a realização de operação tapa-buracos, pois determinadas ruas se encontram com grande quantidade de buracos, lixo e mato muito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