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da instalação de água na praça em formação localizada na Rua Joaquim L. da Rocha,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relato, os moradores do local estão formando uma praça que será de uso comum a todos que vivem no Bairro Jardim Floresta. Inclusive, várias árvores já foram plantadas nesta área. Para o crescimento da vegetação da praça é necessário água para a rega diária.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