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identificação dos proprietários de terrenos localizados na Av. Alferes Augusto Gomes de Medela, no bairro São João, desde o final do Quartel até a rotatória, sentido Borda da Mata, para que providenciem a capina das calçadas para melhorar e dar maior segurança para a travessia dos pedestres no referido trecho.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Neste trecho há um fluxo muito grande de pessoas que trabalham a pé, o mato existente não permite que as pessoas caminhem no local devido. Assim, os pedestres são obrigados a caminhar pela rodovia, ocasionando situações de risco e insegurança tanto para eles quanto para os motoristas, que precisam desviar dos pedestres a todo momento.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