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seja feito a capina, a limpeza e a instalação de mais contentores de lixo no Bairro Solar do Quita.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Fui procurado pelos moradores do bairro para reivindicar a capina, limpeza e instalação de mais contentores de lixo para a comunidade, tendo em vista que a muitos anos não se tem a devida atenção da Prefeitura.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