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ED2" w:rsidRDefault="002E19A5" w:rsidP="00BF7ED2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F7ED2">
        <w:rPr>
          <w:rFonts w:ascii="Times New Roman" w:hAnsi="Times New Roman" w:cs="Times New Roman"/>
          <w:b/>
          <w:color w:val="000000"/>
          <w:sz w:val="22"/>
          <w:szCs w:val="22"/>
        </w:rPr>
        <w:t>REQUERIMENTO Nº 79 / 2025</w:t>
      </w:r>
    </w:p>
    <w:p w:rsidR="00BF7ED2" w:rsidRDefault="00BF7ED2" w:rsidP="00BF7ED2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BF7ED2" w:rsidRPr="00BF7ED2" w:rsidRDefault="002E19A5" w:rsidP="00BF7ED2">
      <w:pPr>
        <w:ind w:left="2835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F7ED2">
        <w:rPr>
          <w:rFonts w:ascii="Times New Roman" w:hAnsi="Times New Roman" w:cs="Times New Roman"/>
          <w:b/>
          <w:color w:val="000000"/>
          <w:sz w:val="20"/>
          <w:szCs w:val="20"/>
        </w:rPr>
        <w:t>Autor</w:t>
      </w:r>
      <w:r w:rsidR="009B06B7">
        <w:rPr>
          <w:rFonts w:ascii="Times New Roman" w:hAnsi="Times New Roman" w:cs="Times New Roman"/>
          <w:b/>
          <w:color w:val="000000"/>
          <w:sz w:val="20"/>
          <w:szCs w:val="20"/>
        </w:rPr>
        <w:t>ia</w:t>
      </w:r>
      <w:r w:rsidRPr="00BF7ED2">
        <w:rPr>
          <w:rFonts w:ascii="Times New Roman" w:hAnsi="Times New Roman" w:cs="Times New Roman"/>
          <w:b/>
          <w:color w:val="000000"/>
          <w:sz w:val="20"/>
          <w:szCs w:val="20"/>
        </w:rPr>
        <w:t>: Ver. Dr. Edson</w:t>
      </w:r>
    </w:p>
    <w:p w:rsidR="00BF7ED2" w:rsidRPr="00BF7ED2" w:rsidRDefault="00BF7ED2" w:rsidP="00BF7ED2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BF7ED2" w:rsidRPr="00BF7ED2" w:rsidRDefault="00BF7ED2" w:rsidP="00BF7ED2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BF7ED2" w:rsidRPr="00BF7ED2" w:rsidRDefault="002E19A5" w:rsidP="00213699">
      <w:pPr>
        <w:ind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F7ED2">
        <w:rPr>
          <w:rFonts w:ascii="Times New Roman" w:hAnsi="Times New Roman" w:cs="Times New Roman"/>
          <w:color w:val="000000"/>
          <w:sz w:val="22"/>
          <w:szCs w:val="22"/>
        </w:rPr>
        <w:t>O Vereador signatário deste requer, nos termos do inciso XXIV do art. 40 da Lei Orgânica do Município de Pouso Alegre e do inciso VII do art. 54 do Regimento Interno da Câmara Municipal de Pouso Alegre, após ouvido o douto Plenário, sejam solicitadas ao Se</w:t>
      </w:r>
      <w:r w:rsidRPr="00BF7ED2">
        <w:rPr>
          <w:rFonts w:ascii="Times New Roman" w:hAnsi="Times New Roman" w:cs="Times New Roman"/>
          <w:color w:val="000000"/>
          <w:sz w:val="22"/>
          <w:szCs w:val="22"/>
        </w:rPr>
        <w:t xml:space="preserve">nhor </w:t>
      </w:r>
      <w:bookmarkStart w:id="0" w:name="_GoBack"/>
      <w:r w:rsidRPr="00BF7ED2">
        <w:rPr>
          <w:rFonts w:ascii="Times New Roman" w:hAnsi="Times New Roman" w:cs="Times New Roman"/>
          <w:color w:val="000000"/>
          <w:sz w:val="22"/>
          <w:szCs w:val="22"/>
        </w:rPr>
        <w:t>Prefeito Municipal, por meio da Secretaria res</w:t>
      </w:r>
      <w:r w:rsidR="00DD2369">
        <w:rPr>
          <w:rFonts w:ascii="Times New Roman" w:hAnsi="Times New Roman" w:cs="Times New Roman"/>
          <w:color w:val="000000"/>
          <w:sz w:val="22"/>
          <w:szCs w:val="22"/>
        </w:rPr>
        <w:t xml:space="preserve">ponsável pela respectiva pasta, </w:t>
      </w:r>
      <w:r w:rsidR="00213699" w:rsidRPr="00BF7ED2">
        <w:rPr>
          <w:rFonts w:ascii="Times New Roman" w:hAnsi="Times New Roman" w:cs="Times New Roman"/>
          <w:color w:val="000000"/>
          <w:sz w:val="22"/>
          <w:szCs w:val="22"/>
        </w:rPr>
        <w:t>informações relativas aos gastos públicos realizados pela Prefeitura Municipal de Pouso Alegre co</w:t>
      </w:r>
      <w:r w:rsidR="00DD2369">
        <w:rPr>
          <w:rFonts w:ascii="Times New Roman" w:hAnsi="Times New Roman" w:cs="Times New Roman"/>
          <w:color w:val="000000"/>
          <w:sz w:val="22"/>
          <w:szCs w:val="22"/>
        </w:rPr>
        <w:t xml:space="preserve">m o jornal "Portal da Cidade", </w:t>
      </w:r>
      <w:r w:rsidR="00213699" w:rsidRPr="00BF7ED2">
        <w:rPr>
          <w:rFonts w:ascii="Times New Roman" w:hAnsi="Times New Roman" w:cs="Times New Roman"/>
          <w:color w:val="000000"/>
          <w:sz w:val="22"/>
          <w:szCs w:val="22"/>
        </w:rPr>
        <w:t xml:space="preserve">através de empresa de assessoria de comunicação </w:t>
      </w:r>
      <w:bookmarkEnd w:id="0"/>
      <w:r w:rsidR="00213699" w:rsidRPr="00BF7ED2">
        <w:rPr>
          <w:rFonts w:ascii="Times New Roman" w:hAnsi="Times New Roman" w:cs="Times New Roman"/>
          <w:color w:val="000000"/>
          <w:sz w:val="22"/>
          <w:szCs w:val="22"/>
        </w:rPr>
        <w:t>- Vi</w:t>
      </w:r>
      <w:r w:rsidR="00DD2369">
        <w:rPr>
          <w:rFonts w:ascii="Times New Roman" w:hAnsi="Times New Roman" w:cs="Times New Roman"/>
          <w:color w:val="000000"/>
          <w:sz w:val="22"/>
          <w:szCs w:val="22"/>
        </w:rPr>
        <w:t>su</w:t>
      </w:r>
      <w:r w:rsidR="00213699" w:rsidRPr="00BF7ED2">
        <w:rPr>
          <w:rFonts w:ascii="Times New Roman" w:hAnsi="Times New Roman" w:cs="Times New Roman"/>
          <w:color w:val="000000"/>
          <w:sz w:val="22"/>
          <w:szCs w:val="22"/>
        </w:rPr>
        <w:t>alize,</w:t>
      </w:r>
      <w:r w:rsidR="00213699">
        <w:rPr>
          <w:rFonts w:ascii="Times New Roman" w:hAnsi="Times New Roman" w:cs="Times New Roman"/>
          <w:color w:val="000000"/>
          <w:sz w:val="22"/>
          <w:szCs w:val="22"/>
        </w:rPr>
        <w:t xml:space="preserve"> conforme segue</w:t>
      </w:r>
      <w:r w:rsidRPr="00BF7ED2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BF7ED2" w:rsidRPr="00BF7ED2" w:rsidRDefault="00BF7ED2" w:rsidP="00BF7ED2">
      <w:pPr>
        <w:ind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BF7ED2" w:rsidRPr="00BF7ED2" w:rsidRDefault="002E19A5" w:rsidP="00BF7ED2">
      <w:pPr>
        <w:ind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F7ED2">
        <w:rPr>
          <w:rFonts w:ascii="Times New Roman" w:hAnsi="Times New Roman" w:cs="Times New Roman"/>
          <w:color w:val="000000"/>
          <w:sz w:val="22"/>
          <w:szCs w:val="22"/>
        </w:rPr>
        <w:t>1.</w:t>
      </w:r>
      <w:r w:rsidRPr="00BF7ED2">
        <w:rPr>
          <w:rFonts w:ascii="Times New Roman" w:hAnsi="Times New Roman" w:cs="Times New Roman"/>
          <w:color w:val="000000"/>
          <w:sz w:val="22"/>
          <w:szCs w:val="22"/>
        </w:rPr>
        <w:tab/>
        <w:t>Informar se houve contratação direta do jornal Portal da Cidade para prestação de serviços de divulgação institucional, publicidade legal, matérias jornalísticas, campanhas informativas ou qualquer outro tipo d</w:t>
      </w:r>
      <w:r w:rsidRPr="00BF7ED2">
        <w:rPr>
          <w:rFonts w:ascii="Times New Roman" w:hAnsi="Times New Roman" w:cs="Times New Roman"/>
          <w:color w:val="000000"/>
          <w:sz w:val="22"/>
          <w:szCs w:val="22"/>
        </w:rPr>
        <w:t>e serviço de comunicação.</w:t>
      </w:r>
    </w:p>
    <w:p w:rsidR="00265051" w:rsidRPr="00BF7ED2" w:rsidRDefault="002E19A5" w:rsidP="00BF7ED2">
      <w:pPr>
        <w:ind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BF7ED2">
        <w:rPr>
          <w:rFonts w:ascii="Times New Roman" w:hAnsi="Times New Roman" w:cs="Times New Roman"/>
          <w:color w:val="000000"/>
          <w:sz w:val="22"/>
          <w:szCs w:val="22"/>
        </w:rPr>
        <w:t>2.</w:t>
      </w:r>
      <w:r w:rsidRPr="00BF7ED2">
        <w:rPr>
          <w:rFonts w:ascii="Times New Roman" w:hAnsi="Times New Roman" w:cs="Times New Roman"/>
          <w:color w:val="000000"/>
          <w:sz w:val="22"/>
          <w:szCs w:val="22"/>
        </w:rPr>
        <w:tab/>
        <w:t>Em</w:t>
      </w:r>
      <w:proofErr w:type="gramEnd"/>
      <w:r w:rsidRPr="00BF7ED2">
        <w:rPr>
          <w:rFonts w:ascii="Times New Roman" w:hAnsi="Times New Roman" w:cs="Times New Roman"/>
          <w:color w:val="000000"/>
          <w:sz w:val="22"/>
          <w:szCs w:val="22"/>
        </w:rPr>
        <w:t xml:space="preserve"> caso afirmativo, encaminhar:</w:t>
      </w:r>
    </w:p>
    <w:p w:rsidR="00265051" w:rsidRPr="00BF7ED2" w:rsidRDefault="002E19A5" w:rsidP="00BF7ED2">
      <w:pPr>
        <w:ind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F7ED2">
        <w:rPr>
          <w:rFonts w:ascii="Times New Roman" w:hAnsi="Times New Roman" w:cs="Times New Roman"/>
          <w:color w:val="000000"/>
          <w:sz w:val="22"/>
          <w:szCs w:val="22"/>
        </w:rPr>
        <w:t xml:space="preserve">a. </w:t>
      </w:r>
      <w:r w:rsidR="00DD2369">
        <w:rPr>
          <w:rFonts w:ascii="Times New Roman" w:hAnsi="Times New Roman" w:cs="Times New Roman"/>
          <w:color w:val="000000"/>
          <w:sz w:val="22"/>
          <w:szCs w:val="22"/>
        </w:rPr>
        <w:t>c</w:t>
      </w:r>
      <w:r w:rsidRPr="00BF7ED2">
        <w:rPr>
          <w:rFonts w:ascii="Times New Roman" w:hAnsi="Times New Roman" w:cs="Times New Roman"/>
          <w:color w:val="000000"/>
          <w:sz w:val="22"/>
          <w:szCs w:val="22"/>
        </w:rPr>
        <w:t>ópias dos contratos firmados;</w:t>
      </w:r>
    </w:p>
    <w:p w:rsidR="00265051" w:rsidRPr="00BF7ED2" w:rsidRDefault="002E19A5" w:rsidP="00BF7ED2">
      <w:pPr>
        <w:ind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F7ED2">
        <w:rPr>
          <w:rFonts w:ascii="Times New Roman" w:hAnsi="Times New Roman" w:cs="Times New Roman"/>
          <w:color w:val="000000"/>
          <w:sz w:val="22"/>
          <w:szCs w:val="22"/>
        </w:rPr>
        <w:t xml:space="preserve">b. </w:t>
      </w:r>
      <w:r w:rsidR="00DD2369">
        <w:rPr>
          <w:rFonts w:ascii="Times New Roman" w:hAnsi="Times New Roman" w:cs="Times New Roman"/>
          <w:color w:val="000000"/>
          <w:sz w:val="22"/>
          <w:szCs w:val="22"/>
        </w:rPr>
        <w:t>e</w:t>
      </w:r>
      <w:r w:rsidRPr="00BF7ED2">
        <w:rPr>
          <w:rFonts w:ascii="Times New Roman" w:hAnsi="Times New Roman" w:cs="Times New Roman"/>
          <w:color w:val="000000"/>
          <w:sz w:val="22"/>
          <w:szCs w:val="22"/>
        </w:rPr>
        <w:t>mpenhos, liquidações e pagamentos realizados;</w:t>
      </w:r>
    </w:p>
    <w:p w:rsidR="00265051" w:rsidRPr="00BF7ED2" w:rsidRDefault="002E19A5" w:rsidP="00BF7ED2">
      <w:pPr>
        <w:ind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F7ED2">
        <w:rPr>
          <w:rFonts w:ascii="Times New Roman" w:hAnsi="Times New Roman" w:cs="Times New Roman"/>
          <w:color w:val="000000"/>
          <w:sz w:val="22"/>
          <w:szCs w:val="22"/>
        </w:rPr>
        <w:t xml:space="preserve">c. </w:t>
      </w:r>
      <w:r w:rsidR="00DD2369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Pr="00BF7ED2">
        <w:rPr>
          <w:rFonts w:ascii="Times New Roman" w:hAnsi="Times New Roman" w:cs="Times New Roman"/>
          <w:color w:val="000000"/>
          <w:sz w:val="22"/>
          <w:szCs w:val="22"/>
        </w:rPr>
        <w:t>bjetos específicos de cada contratação ou prestação de serviço;</w:t>
      </w:r>
    </w:p>
    <w:p w:rsidR="00265051" w:rsidRPr="00BF7ED2" w:rsidRDefault="002E19A5" w:rsidP="00BF7ED2">
      <w:pPr>
        <w:ind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F7ED2">
        <w:rPr>
          <w:rFonts w:ascii="Times New Roman" w:hAnsi="Times New Roman" w:cs="Times New Roman"/>
          <w:color w:val="000000"/>
          <w:sz w:val="22"/>
          <w:szCs w:val="22"/>
        </w:rPr>
        <w:t xml:space="preserve">d. </w:t>
      </w:r>
      <w:r w:rsidR="00DD2369">
        <w:rPr>
          <w:rFonts w:ascii="Times New Roman" w:hAnsi="Times New Roman" w:cs="Times New Roman"/>
          <w:color w:val="000000"/>
          <w:sz w:val="22"/>
          <w:szCs w:val="22"/>
        </w:rPr>
        <w:t>p</w:t>
      </w:r>
      <w:r w:rsidRPr="00BF7ED2">
        <w:rPr>
          <w:rFonts w:ascii="Times New Roman" w:hAnsi="Times New Roman" w:cs="Times New Roman"/>
          <w:color w:val="000000"/>
          <w:sz w:val="22"/>
          <w:szCs w:val="22"/>
        </w:rPr>
        <w:t>eríodo de vigência dos contratos;</w:t>
      </w:r>
    </w:p>
    <w:p w:rsidR="00265051" w:rsidRPr="00BF7ED2" w:rsidRDefault="002E19A5" w:rsidP="00BF7ED2">
      <w:pPr>
        <w:ind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F7ED2">
        <w:rPr>
          <w:rFonts w:ascii="Times New Roman" w:hAnsi="Times New Roman" w:cs="Times New Roman"/>
          <w:color w:val="000000"/>
          <w:sz w:val="22"/>
          <w:szCs w:val="22"/>
        </w:rPr>
        <w:t xml:space="preserve">e. </w:t>
      </w:r>
      <w:r w:rsidR="00DD2369">
        <w:rPr>
          <w:rFonts w:ascii="Times New Roman" w:hAnsi="Times New Roman" w:cs="Times New Roman"/>
          <w:color w:val="000000"/>
          <w:sz w:val="22"/>
          <w:szCs w:val="22"/>
        </w:rPr>
        <w:t>c</w:t>
      </w:r>
      <w:r w:rsidRPr="00BF7ED2">
        <w:rPr>
          <w:rFonts w:ascii="Times New Roman" w:hAnsi="Times New Roman" w:cs="Times New Roman"/>
          <w:color w:val="000000"/>
          <w:sz w:val="22"/>
          <w:szCs w:val="22"/>
        </w:rPr>
        <w:t>ritérios utilizados para a escolha do veículo de comunicação.</w:t>
      </w:r>
    </w:p>
    <w:p w:rsidR="00265051" w:rsidRPr="00BF7ED2" w:rsidRDefault="002E19A5" w:rsidP="00BF7ED2">
      <w:pPr>
        <w:ind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BF7ED2">
        <w:rPr>
          <w:rFonts w:ascii="Times New Roman" w:hAnsi="Times New Roman" w:cs="Times New Roman"/>
          <w:color w:val="000000"/>
          <w:sz w:val="22"/>
          <w:szCs w:val="22"/>
        </w:rPr>
        <w:t>3.</w:t>
      </w:r>
      <w:r w:rsidRPr="00BF7ED2">
        <w:rPr>
          <w:rFonts w:ascii="Times New Roman" w:hAnsi="Times New Roman" w:cs="Times New Roman"/>
          <w:color w:val="000000"/>
          <w:sz w:val="22"/>
          <w:szCs w:val="22"/>
        </w:rPr>
        <w:tab/>
        <w:t>Informar</w:t>
      </w:r>
      <w:proofErr w:type="gramEnd"/>
      <w:r w:rsidRPr="00BF7ED2">
        <w:rPr>
          <w:rFonts w:ascii="Times New Roman" w:hAnsi="Times New Roman" w:cs="Times New Roman"/>
          <w:color w:val="000000"/>
          <w:sz w:val="22"/>
          <w:szCs w:val="22"/>
        </w:rPr>
        <w:t xml:space="preserve"> se a empresa Viazualize foi contratada pelo Município para prestar serviços de assessoria de comunicação, produção de conteúdo, publicidade institucional ou serviços correlatos.</w:t>
      </w:r>
    </w:p>
    <w:p w:rsidR="00265051" w:rsidRPr="00BF7ED2" w:rsidRDefault="002E19A5" w:rsidP="00BF7ED2">
      <w:pPr>
        <w:ind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BF7ED2">
        <w:rPr>
          <w:rFonts w:ascii="Times New Roman" w:hAnsi="Times New Roman" w:cs="Times New Roman"/>
          <w:color w:val="000000"/>
          <w:sz w:val="22"/>
          <w:szCs w:val="22"/>
        </w:rPr>
        <w:t>4.</w:t>
      </w:r>
      <w:r w:rsidRPr="00BF7ED2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BF7ED2">
        <w:rPr>
          <w:rFonts w:ascii="Times New Roman" w:hAnsi="Times New Roman" w:cs="Times New Roman"/>
          <w:color w:val="000000"/>
          <w:sz w:val="22"/>
          <w:szCs w:val="22"/>
        </w:rPr>
        <w:t>Em</w:t>
      </w:r>
      <w:proofErr w:type="gramEnd"/>
      <w:r w:rsidRPr="00BF7ED2">
        <w:rPr>
          <w:rFonts w:ascii="Times New Roman" w:hAnsi="Times New Roman" w:cs="Times New Roman"/>
          <w:color w:val="000000"/>
          <w:sz w:val="22"/>
          <w:szCs w:val="22"/>
        </w:rPr>
        <w:t xml:space="preserve"> caso afirmativo, encaminhar:</w:t>
      </w:r>
    </w:p>
    <w:p w:rsidR="00265051" w:rsidRPr="00BF7ED2" w:rsidRDefault="002E19A5" w:rsidP="00BF7ED2">
      <w:pPr>
        <w:ind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F7ED2">
        <w:rPr>
          <w:rFonts w:ascii="Times New Roman" w:hAnsi="Times New Roman" w:cs="Times New Roman"/>
          <w:color w:val="000000"/>
          <w:sz w:val="22"/>
          <w:szCs w:val="22"/>
        </w:rPr>
        <w:t xml:space="preserve">a. </w:t>
      </w:r>
      <w:r w:rsidR="00DD2369">
        <w:rPr>
          <w:rFonts w:ascii="Times New Roman" w:hAnsi="Times New Roman" w:cs="Times New Roman"/>
          <w:color w:val="000000"/>
          <w:sz w:val="22"/>
          <w:szCs w:val="22"/>
        </w:rPr>
        <w:t>c</w:t>
      </w:r>
      <w:r w:rsidRPr="00BF7ED2">
        <w:rPr>
          <w:rFonts w:ascii="Times New Roman" w:hAnsi="Times New Roman" w:cs="Times New Roman"/>
          <w:color w:val="000000"/>
          <w:sz w:val="22"/>
          <w:szCs w:val="22"/>
        </w:rPr>
        <w:t>ópia integral dos contratos firmados com a empresa;</w:t>
      </w:r>
    </w:p>
    <w:p w:rsidR="00265051" w:rsidRPr="00BF7ED2" w:rsidRDefault="002E19A5" w:rsidP="00BF7ED2">
      <w:pPr>
        <w:ind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F7ED2">
        <w:rPr>
          <w:rFonts w:ascii="Times New Roman" w:hAnsi="Times New Roman" w:cs="Times New Roman"/>
          <w:color w:val="000000"/>
          <w:sz w:val="22"/>
          <w:szCs w:val="22"/>
        </w:rPr>
        <w:t xml:space="preserve">b. </w:t>
      </w:r>
      <w:r w:rsidR="00DD2369">
        <w:rPr>
          <w:rFonts w:ascii="Times New Roman" w:hAnsi="Times New Roman" w:cs="Times New Roman"/>
          <w:color w:val="000000"/>
          <w:sz w:val="22"/>
          <w:szCs w:val="22"/>
        </w:rPr>
        <w:t>v</w:t>
      </w:r>
      <w:r w:rsidRPr="00BF7ED2">
        <w:rPr>
          <w:rFonts w:ascii="Times New Roman" w:hAnsi="Times New Roman" w:cs="Times New Roman"/>
          <w:color w:val="000000"/>
          <w:sz w:val="22"/>
          <w:szCs w:val="22"/>
        </w:rPr>
        <w:t>alor global dos contratos;</w:t>
      </w:r>
    </w:p>
    <w:p w:rsidR="00265051" w:rsidRPr="00BF7ED2" w:rsidRDefault="002E19A5" w:rsidP="00BF7ED2">
      <w:pPr>
        <w:ind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F7ED2">
        <w:rPr>
          <w:rFonts w:ascii="Times New Roman" w:hAnsi="Times New Roman" w:cs="Times New Roman"/>
          <w:color w:val="000000"/>
          <w:sz w:val="22"/>
          <w:szCs w:val="22"/>
        </w:rPr>
        <w:t xml:space="preserve">c. </w:t>
      </w:r>
      <w:r w:rsidR="00DD2369">
        <w:rPr>
          <w:rFonts w:ascii="Times New Roman" w:hAnsi="Times New Roman" w:cs="Times New Roman"/>
          <w:color w:val="000000"/>
          <w:sz w:val="22"/>
          <w:szCs w:val="22"/>
        </w:rPr>
        <w:t>r</w:t>
      </w:r>
      <w:r w:rsidRPr="00BF7ED2">
        <w:rPr>
          <w:rFonts w:ascii="Times New Roman" w:hAnsi="Times New Roman" w:cs="Times New Roman"/>
          <w:color w:val="000000"/>
          <w:sz w:val="22"/>
          <w:szCs w:val="22"/>
        </w:rPr>
        <w:t>elatórios de prestação de contas ou relatórios de atividades da empresa;</w:t>
      </w:r>
    </w:p>
    <w:p w:rsidR="00265051" w:rsidRPr="00BF7ED2" w:rsidRDefault="002E19A5" w:rsidP="00BF7ED2">
      <w:pPr>
        <w:ind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F7ED2">
        <w:rPr>
          <w:rFonts w:ascii="Times New Roman" w:hAnsi="Times New Roman" w:cs="Times New Roman"/>
          <w:color w:val="000000"/>
          <w:sz w:val="22"/>
          <w:szCs w:val="22"/>
        </w:rPr>
        <w:t xml:space="preserve">d. </w:t>
      </w:r>
      <w:r w:rsidR="00DD2369">
        <w:rPr>
          <w:rFonts w:ascii="Times New Roman" w:hAnsi="Times New Roman" w:cs="Times New Roman"/>
          <w:color w:val="000000"/>
          <w:sz w:val="22"/>
          <w:szCs w:val="22"/>
        </w:rPr>
        <w:t>d</w:t>
      </w:r>
      <w:r w:rsidRPr="00BF7ED2">
        <w:rPr>
          <w:rFonts w:ascii="Times New Roman" w:hAnsi="Times New Roman" w:cs="Times New Roman"/>
          <w:color w:val="000000"/>
          <w:sz w:val="22"/>
          <w:szCs w:val="22"/>
        </w:rPr>
        <w:t>etalhamento de todas as despesas relacionadas à veiculaç</w:t>
      </w:r>
      <w:r w:rsidRPr="00BF7ED2">
        <w:rPr>
          <w:rFonts w:ascii="Times New Roman" w:hAnsi="Times New Roman" w:cs="Times New Roman"/>
          <w:color w:val="000000"/>
          <w:sz w:val="22"/>
          <w:szCs w:val="22"/>
        </w:rPr>
        <w:t>ão de conteúdo junto ao Portal da Cidade através da Viazualize;</w:t>
      </w:r>
    </w:p>
    <w:p w:rsidR="00265051" w:rsidRPr="00BF7ED2" w:rsidRDefault="002E19A5" w:rsidP="00BF7ED2">
      <w:pPr>
        <w:ind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F7ED2">
        <w:rPr>
          <w:rFonts w:ascii="Times New Roman" w:hAnsi="Times New Roman" w:cs="Times New Roman"/>
          <w:color w:val="000000"/>
          <w:sz w:val="22"/>
          <w:szCs w:val="22"/>
        </w:rPr>
        <w:t xml:space="preserve">e. </w:t>
      </w:r>
      <w:r w:rsidR="00DD2369">
        <w:rPr>
          <w:rFonts w:ascii="Times New Roman" w:hAnsi="Times New Roman" w:cs="Times New Roman"/>
          <w:color w:val="000000"/>
          <w:sz w:val="22"/>
          <w:szCs w:val="22"/>
        </w:rPr>
        <w:t>c</w:t>
      </w:r>
      <w:r w:rsidRPr="00BF7ED2">
        <w:rPr>
          <w:rFonts w:ascii="Times New Roman" w:hAnsi="Times New Roman" w:cs="Times New Roman"/>
          <w:color w:val="000000"/>
          <w:sz w:val="22"/>
          <w:szCs w:val="22"/>
        </w:rPr>
        <w:t>omprovação da execução dos serviços, com indicação das mídias ou plataformas utilizadas.</w:t>
      </w:r>
    </w:p>
    <w:p w:rsidR="00BF7ED2" w:rsidRPr="00BF7ED2" w:rsidRDefault="00BF7ED2" w:rsidP="00BF7ED2">
      <w:pPr>
        <w:spacing w:line="280" w:lineRule="auto"/>
        <w:ind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BF7ED2" w:rsidRPr="00BF7ED2" w:rsidRDefault="002E19A5" w:rsidP="00BF7ED2">
      <w:pPr>
        <w:ind w:right="1134"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F7ED2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BF7ED2" w:rsidRPr="00BF7ED2" w:rsidRDefault="00BF7ED2" w:rsidP="00BF7ED2">
      <w:pPr>
        <w:spacing w:line="280" w:lineRule="auto"/>
        <w:ind w:right="1134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BF7ED2" w:rsidRDefault="002E19A5" w:rsidP="00BF7E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BF7ED2">
        <w:rPr>
          <w:rFonts w:ascii="Times New Roman" w:hAnsi="Times New Roman" w:cs="Times New Roman"/>
          <w:sz w:val="22"/>
          <w:szCs w:val="22"/>
        </w:rPr>
        <w:t xml:space="preserve">Fundado nos artigos 22, 39, inciso III, e artigo 40, inciso XVII, da Lei Orgânica </w:t>
      </w:r>
      <w:r w:rsidRPr="00BF7ED2">
        <w:rPr>
          <w:rFonts w:ascii="Times New Roman" w:hAnsi="Times New Roman" w:cs="Times New Roman"/>
          <w:sz w:val="22"/>
          <w:szCs w:val="22"/>
        </w:rPr>
        <w:t>Municipal – LOM, o presente requerimento visa garantir a transparência na aplicação dos recursos públicos destinados à comunicação institucional, conforme os princípios da legalidade, publicidade e moralidade previstos no artigo 37 da Constituição Federal.</w:t>
      </w:r>
      <w:r w:rsidRPr="00BF7ED2">
        <w:rPr>
          <w:rFonts w:ascii="Times New Roman" w:hAnsi="Times New Roman" w:cs="Times New Roman"/>
          <w:sz w:val="22"/>
          <w:szCs w:val="22"/>
        </w:rPr>
        <w:t xml:space="preserve"> Trata-se de informação de interesse público, especialmente considerando o papel da imprensa local na divulgação das ações do poder público e na formação da opinião pública.</w:t>
      </w:r>
    </w:p>
    <w:p w:rsidR="00DD2369" w:rsidRPr="00BF7ED2" w:rsidRDefault="00DD2369" w:rsidP="00BF7E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265051" w:rsidRPr="00BF7ED2" w:rsidRDefault="002E19A5" w:rsidP="00BF7E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BF7ED2">
        <w:rPr>
          <w:rFonts w:ascii="Times New Roman" w:hAnsi="Times New Roman" w:cs="Times New Roman"/>
          <w:sz w:val="22"/>
          <w:szCs w:val="22"/>
        </w:rPr>
        <w:t>Assim, este requerimento faz-se necessário, considerando que a fiscalização contáb</w:t>
      </w:r>
      <w:r w:rsidRPr="00BF7ED2">
        <w:rPr>
          <w:rFonts w:ascii="Times New Roman" w:hAnsi="Times New Roman" w:cs="Times New Roman"/>
          <w:sz w:val="22"/>
          <w:szCs w:val="22"/>
        </w:rPr>
        <w:t xml:space="preserve">il, financeira, orçamentária e patrimonial do Município </w:t>
      </w:r>
      <w:proofErr w:type="gramStart"/>
      <w:r w:rsidRPr="00BF7ED2">
        <w:rPr>
          <w:rFonts w:ascii="Times New Roman" w:hAnsi="Times New Roman" w:cs="Times New Roman"/>
          <w:sz w:val="22"/>
          <w:szCs w:val="22"/>
        </w:rPr>
        <w:t>fundamenta-se</w:t>
      </w:r>
      <w:proofErr w:type="gramEnd"/>
      <w:r w:rsidRPr="00BF7ED2">
        <w:rPr>
          <w:rFonts w:ascii="Times New Roman" w:hAnsi="Times New Roman" w:cs="Times New Roman"/>
          <w:sz w:val="22"/>
          <w:szCs w:val="22"/>
        </w:rPr>
        <w:t xml:space="preserve"> no direito da sociedade a um governo honesto, obediente à lei, eficiente e eficaz, conforme preconiza o artigo 54 da LOM.</w:t>
      </w:r>
    </w:p>
    <w:p w:rsidR="00BF7ED2" w:rsidRPr="00BF7ED2" w:rsidRDefault="00BF7ED2" w:rsidP="00BF7ED2">
      <w:pPr>
        <w:spacing w:line="280" w:lineRule="auto"/>
        <w:ind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8E258C" w:rsidRPr="00DD2369" w:rsidRDefault="002E19A5" w:rsidP="00DD2369">
      <w:pPr>
        <w:ind w:firstLine="2835"/>
        <w:rPr>
          <w:rFonts w:ascii="Times New Roman" w:hAnsi="Times New Roman" w:cs="Times New Roman"/>
          <w:color w:val="000000"/>
          <w:sz w:val="22"/>
          <w:szCs w:val="22"/>
        </w:rPr>
      </w:pPr>
      <w:r w:rsidRPr="00BF7ED2">
        <w:rPr>
          <w:rFonts w:ascii="Times New Roman" w:hAnsi="Times New Roman" w:cs="Times New Roman"/>
          <w:color w:val="000000"/>
          <w:sz w:val="22"/>
          <w:szCs w:val="22"/>
        </w:rPr>
        <w:t>Sala das Sessões, 3 de junho de 2025.</w:t>
      </w:r>
    </w:p>
    <w:sectPr w:rsidR="008E258C" w:rsidRPr="00DD2369" w:rsidSect="00722054">
      <w:headerReference w:type="default" r:id="rId7"/>
      <w:footerReference w:type="default" r:id="rId8"/>
      <w:pgSz w:w="11906" w:h="16838"/>
      <w:pgMar w:top="2552" w:right="1701" w:bottom="1134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9A5" w:rsidRDefault="002E19A5">
      <w:r>
        <w:separator/>
      </w:r>
    </w:p>
  </w:endnote>
  <w:endnote w:type="continuationSeparator" w:id="0">
    <w:p w:rsidR="002E19A5" w:rsidRDefault="002E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2E19A5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3129655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9A5" w:rsidRDefault="002E19A5">
      <w:r>
        <w:separator/>
      </w:r>
    </w:p>
  </w:footnote>
  <w:footnote w:type="continuationSeparator" w:id="0">
    <w:p w:rsidR="002E19A5" w:rsidRDefault="002E1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2E19A5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3964424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213699"/>
    <w:rsid w:val="00265051"/>
    <w:rsid w:val="002E19A5"/>
    <w:rsid w:val="003A7CF1"/>
    <w:rsid w:val="00401EC6"/>
    <w:rsid w:val="00722054"/>
    <w:rsid w:val="008739AF"/>
    <w:rsid w:val="00887D65"/>
    <w:rsid w:val="008E258C"/>
    <w:rsid w:val="009B06B7"/>
    <w:rsid w:val="00B824CC"/>
    <w:rsid w:val="00BF7ED2"/>
    <w:rsid w:val="00CA3090"/>
    <w:rsid w:val="00CA446F"/>
    <w:rsid w:val="00D9253E"/>
    <w:rsid w:val="00DD2369"/>
    <w:rsid w:val="00DF5B0B"/>
    <w:rsid w:val="00E44A45"/>
    <w:rsid w:val="00EE6764"/>
    <w:rsid w:val="00F3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BF7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DBA64B-4FAB-43F0-8515-AE41B439C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12</cp:revision>
  <dcterms:created xsi:type="dcterms:W3CDTF">2023-11-06T17:08:00Z</dcterms:created>
  <dcterms:modified xsi:type="dcterms:W3CDTF">2025-06-02T20:32:00Z</dcterms:modified>
</cp:coreProperties>
</file>