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 ao setor responsável da Administração Pública a solicitação de limpeza e a capina, em caráter de urgência,  das ruas de todo o bairro Nossa Senhora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do mato alto e  de grande quantidade de entulhos nas vias, o que tem causado o aparecimento de animais peçonhentos, como aranhas e de insetos dentro das casas.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